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AD2F7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AD2F7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AD2F7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AD2F71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AD2F71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AD2F71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D2F71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F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AD2F71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В соответствии с настоящим Договором Поставщик обязуется передать в собственность Покупателя, а Покупатель обязуется принять и оплатить</w:t>
      </w:r>
      <w:r w:rsidR="006B46F8" w:rsidRPr="00AD2F71">
        <w:rPr>
          <w:rFonts w:ascii="Times New Roman" w:eastAsia="Times New Roman" w:hAnsi="Times New Roman" w:cs="Times New Roman"/>
          <w:lang w:eastAsia="ru-RU"/>
        </w:rPr>
        <w:t xml:space="preserve"> </w:t>
      </w:r>
      <w:r w:rsidR="006B46F8" w:rsidRPr="00AD2F71">
        <w:rPr>
          <w:rFonts w:ascii="Times New Roman" w:eastAsia="Times New Roman" w:hAnsi="Times New Roman" w:cs="Times New Roman"/>
          <w:b/>
          <w:lang w:eastAsia="ru-RU"/>
        </w:rPr>
        <w:t xml:space="preserve">Устройство для </w:t>
      </w:r>
      <w:proofErr w:type="spellStart"/>
      <w:r w:rsidR="006B46F8" w:rsidRPr="00AD2F71">
        <w:rPr>
          <w:rFonts w:ascii="Times New Roman" w:eastAsia="Times New Roman" w:hAnsi="Times New Roman" w:cs="Times New Roman"/>
          <w:b/>
          <w:lang w:eastAsia="ru-RU"/>
        </w:rPr>
        <w:t>прогрузки</w:t>
      </w:r>
      <w:proofErr w:type="spellEnd"/>
      <w:r w:rsidR="006B46F8" w:rsidRPr="00AD2F71">
        <w:rPr>
          <w:rFonts w:ascii="Times New Roman" w:eastAsia="Times New Roman" w:hAnsi="Times New Roman" w:cs="Times New Roman"/>
          <w:b/>
          <w:lang w:eastAsia="ru-RU"/>
        </w:rPr>
        <w:t xml:space="preserve"> автоматических выключателей</w:t>
      </w:r>
      <w:r w:rsidRPr="00AD2F7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AD2F71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AD2F71">
        <w:rPr>
          <w:rFonts w:ascii="Times New Roman" w:eastAsia="Times New Roman" w:hAnsi="Times New Roman" w:cs="Times New Roman"/>
          <w:lang w:eastAsia="ru-RU"/>
        </w:rPr>
        <w:t>2014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Товар поставляется силами и за счет Поставщика на склад Грузополучателя - Центральную ТЭЦ филиала «Невский» ОАО «ТГК-1», если иной Грузополучатель не согласован Сторонами.</w:t>
      </w:r>
    </w:p>
    <w:p w:rsidR="006B5B36" w:rsidRPr="00AD2F7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AD2F7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AD2F7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AD2F71">
        <w:rPr>
          <w:rFonts w:ascii="Times New Roman" w:eastAsia="Times New Roman" w:hAnsi="Times New Roman" w:cs="Times New Roman"/>
          <w:lang w:eastAsia="ru-RU"/>
        </w:rPr>
        <w:t>31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AD2F71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AD2F71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AD2F71">
        <w:rPr>
          <w:rFonts w:ascii="Times New Roman" w:eastAsia="Times New Roman" w:hAnsi="Times New Roman" w:cs="Times New Roman"/>
          <w:lang w:eastAsia="ru-RU"/>
        </w:rPr>
        <w:t>4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__________ (________) дней с</w:t>
      </w:r>
      <w:r w:rsidR="004439CE" w:rsidRPr="00AD2F71">
        <w:rPr>
          <w:rFonts w:ascii="Times New Roman" w:eastAsia="Times New Roman" w:hAnsi="Times New Roman" w:cs="Times New Roman"/>
          <w:lang w:eastAsia="ru-RU"/>
        </w:rPr>
        <w:t xml:space="preserve"> момента получения Заявки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 силами и за счет Поставщика, на склад Грузополучателя, расположенный по адресу:</w:t>
      </w:r>
      <w:r w:rsidR="004439CE" w:rsidRPr="00AD2F71">
        <w:t xml:space="preserve"> </w:t>
      </w:r>
      <w:r w:rsidR="004439CE" w:rsidRPr="00AD2F71">
        <w:rPr>
          <w:rFonts w:ascii="Times New Roman" w:hAnsi="Times New Roman" w:cs="Times New Roman"/>
        </w:rPr>
        <w:t>184355, Мурманская область,  Кольский р-н, п. Мурмаши, ул. Советская, д.1</w:t>
      </w:r>
    </w:p>
    <w:p w:rsidR="006B5B36" w:rsidRPr="00AD2F71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AD2F71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AD2F71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AD2F71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включающую ___, 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AD2F71">
        <w:rPr>
          <w:rFonts w:ascii="Times New Roman" w:eastAsia="Times New Roman" w:hAnsi="Times New Roman" w:cs="Times New Roman"/>
          <w:lang w:eastAsia="ru-RU"/>
        </w:rPr>
        <w:t>.</w:t>
      </w:r>
      <w:r w:rsidRPr="00AD2F71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AD2F71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AD2F71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AD2F71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D2F71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AD2F7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AD2F71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AD2F71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AD2F71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AD2F71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AD2F71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AD2F71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AD2F71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AD2F71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AD2F71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AD2F71">
        <w:rPr>
          <w:rFonts w:ascii="Times New Roman" w:eastAsia="Times New Roman" w:hAnsi="Times New Roman" w:cs="Times New Roman"/>
          <w:lang w:val="en-US" w:eastAsia="ru-RU"/>
        </w:rPr>
        <w:t>c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AD2F71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AD2F71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AD2F71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D2F71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F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AD2F71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AD2F71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AD2F7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AD2F71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</w:r>
      <w:r w:rsidR="00F675C8" w:rsidRPr="00AD2F7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D2F71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Гарантийный срок на Товар составляет ____ месяцев.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AD2F71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AD2F71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AD2F71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AD2F71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AD2F71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AD2F71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AD2F71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AD2F71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AD2F71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D2F71">
        <w:rPr>
          <w:rFonts w:ascii="Times New Roman" w:eastAsia="Times New Roman" w:hAnsi="Times New Roman" w:cs="Times New Roman"/>
          <w:lang w:eastAsia="ru-RU"/>
        </w:rPr>
        <w:tab/>
      </w:r>
      <w:r w:rsidR="006B5B36" w:rsidRPr="00AD2F71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AD2F71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2F7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F7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</w:t>
      </w: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</w:t>
      </w:r>
      <w:bookmarkStart w:id="0" w:name="_GoBack"/>
      <w:bookmarkEnd w:id="0"/>
      <w:r w:rsidRPr="00931DEB">
        <w:rPr>
          <w:rFonts w:ascii="Times New Roman" w:eastAsia="Times New Roman" w:hAnsi="Times New Roman" w:cs="Times New Roman"/>
          <w:lang w:eastAsia="ru-RU"/>
        </w:rPr>
        <w:t>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F634BA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34BA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88"/>
        <w:gridCol w:w="992"/>
        <w:gridCol w:w="1276"/>
        <w:gridCol w:w="1134"/>
        <w:gridCol w:w="1559"/>
        <w:gridCol w:w="1276"/>
      </w:tblGrid>
      <w:tr w:rsidR="006B5B36" w:rsidRPr="00F675C8" w:rsidTr="004439CE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AD2F71">
        <w:trPr>
          <w:cantSplit/>
          <w:trHeight w:val="98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6F8" w:rsidRPr="00F675C8" w:rsidRDefault="006B5B36" w:rsidP="006B4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</w:t>
            </w:r>
            <w:r w:rsidR="006B46F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измерительное типа УПА, модификация УПА-16 </w:t>
            </w:r>
            <w:proofErr w:type="gramStart"/>
            <w:r w:rsidR="006B46F8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="006B46F8">
              <w:rPr>
                <w:rFonts w:ascii="Times New Roman" w:eastAsia="Times New Roman" w:hAnsi="Times New Roman" w:cs="Times New Roman"/>
                <w:lang w:eastAsia="ru-RU"/>
              </w:rPr>
              <w:t>без поверки).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634BA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34BA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proofErr w:type="gramEnd"/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AD2F71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2B3" w:rsidRDefault="00D472B3" w:rsidP="006B5B36">
      <w:pPr>
        <w:spacing w:after="0" w:line="240" w:lineRule="auto"/>
      </w:pPr>
      <w:r>
        <w:separator/>
      </w:r>
    </w:p>
  </w:endnote>
  <w:endnote w:type="continuationSeparator" w:id="0">
    <w:p w:rsidR="00D472B3" w:rsidRDefault="00D472B3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2B3" w:rsidRDefault="00D472B3" w:rsidP="006B5B36">
      <w:pPr>
        <w:spacing w:after="0" w:line="240" w:lineRule="auto"/>
      </w:pPr>
      <w:r>
        <w:separator/>
      </w:r>
    </w:p>
  </w:footnote>
  <w:footnote w:type="continuationSeparator" w:id="0">
    <w:p w:rsidR="00D472B3" w:rsidRDefault="00D472B3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20304"/>
    <w:rsid w:val="001B001D"/>
    <w:rsid w:val="002405B6"/>
    <w:rsid w:val="002A6C17"/>
    <w:rsid w:val="00346C0E"/>
    <w:rsid w:val="00367D99"/>
    <w:rsid w:val="00375F06"/>
    <w:rsid w:val="00417EEB"/>
    <w:rsid w:val="004439CE"/>
    <w:rsid w:val="004735A1"/>
    <w:rsid w:val="00496683"/>
    <w:rsid w:val="004D7760"/>
    <w:rsid w:val="00666BC1"/>
    <w:rsid w:val="006B46F8"/>
    <w:rsid w:val="006B5B36"/>
    <w:rsid w:val="006C5D8E"/>
    <w:rsid w:val="00705EEE"/>
    <w:rsid w:val="00880412"/>
    <w:rsid w:val="00906126"/>
    <w:rsid w:val="00931DEB"/>
    <w:rsid w:val="00992CDE"/>
    <w:rsid w:val="00A215A9"/>
    <w:rsid w:val="00AD2F71"/>
    <w:rsid w:val="00AF7176"/>
    <w:rsid w:val="00BD7FE2"/>
    <w:rsid w:val="00BE5421"/>
    <w:rsid w:val="00CE5788"/>
    <w:rsid w:val="00D472B3"/>
    <w:rsid w:val="00D52134"/>
    <w:rsid w:val="00F42834"/>
    <w:rsid w:val="00F634BA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25CE5-5A5D-452E-931F-4B669E5D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3194</Words>
  <Characters>18211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Михайлова Галина Геннадьевна</cp:lastModifiedBy>
  <cp:revision>17</cp:revision>
  <cp:lastPrinted>2014-05-07T09:55:00Z</cp:lastPrinted>
  <dcterms:created xsi:type="dcterms:W3CDTF">2013-06-06T07:43:00Z</dcterms:created>
  <dcterms:modified xsi:type="dcterms:W3CDTF">2014-05-07T09:55:00Z</dcterms:modified>
</cp:coreProperties>
</file>